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DD" w:rsidRDefault="00046271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Elizabeth “Betsy” Miller</w:t>
      </w:r>
      <w:r w:rsidR="004C2FDD">
        <w:rPr>
          <w:color w:val="000000"/>
          <w:sz w:val="27"/>
          <w:szCs w:val="27"/>
        </w:rPr>
        <w:t>, MOT, OTR/L</w:t>
      </w:r>
      <w:r>
        <w:rPr>
          <w:color w:val="000000"/>
          <w:sz w:val="27"/>
          <w:szCs w:val="27"/>
        </w:rPr>
        <w:t>, CHT</w:t>
      </w:r>
    </w:p>
    <w:p w:rsidR="004C2FDD" w:rsidRDefault="004C2FDD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</w:p>
    <w:p w:rsidR="004C2FDD" w:rsidRDefault="004C2FDD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Core Orthopedics and Sports Medicine</w:t>
      </w:r>
    </w:p>
    <w:p w:rsidR="004C2FDD" w:rsidRDefault="004C2FDD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Occupational Therapist </w:t>
      </w:r>
    </w:p>
    <w:p w:rsidR="004C2FDD" w:rsidRDefault="004C2FDD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555 Biesterfield Road</w:t>
      </w:r>
    </w:p>
    <w:p w:rsidR="004C2FDD" w:rsidRDefault="004C2FDD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Elk Grove Village, IL 60007</w:t>
      </w:r>
    </w:p>
    <w:p w:rsidR="004C2FDD" w:rsidRDefault="004C2FDD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Office Phone: 847-690-9360</w:t>
      </w:r>
    </w:p>
    <w:p w:rsidR="004C2FDD" w:rsidRDefault="004C2FDD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Email: </w:t>
      </w:r>
      <w:hyperlink r:id="rId5" w:history="1">
        <w:r w:rsidR="0022690F" w:rsidRPr="00604312">
          <w:rPr>
            <w:rStyle w:val="Hyperlink"/>
            <w:sz w:val="27"/>
            <w:szCs w:val="27"/>
          </w:rPr>
          <w:t>emiller@cosm.pro</w:t>
        </w:r>
      </w:hyperlink>
    </w:p>
    <w:p w:rsidR="004C2FDD" w:rsidRDefault="004C2FDD" w:rsidP="004C2FDD">
      <w:pPr>
        <w:pStyle w:val="NormalWeb"/>
        <w:spacing w:after="0" w:afterAutospacing="0"/>
        <w:contextualSpacing/>
        <w:jc w:val="center"/>
        <w:rPr>
          <w:color w:val="000000"/>
          <w:sz w:val="27"/>
          <w:szCs w:val="27"/>
        </w:rPr>
      </w:pPr>
    </w:p>
    <w:p w:rsidR="004C2FDD" w:rsidRPr="00E4257A" w:rsidRDefault="004C2FDD" w:rsidP="00E4257A">
      <w:pPr>
        <w:pStyle w:val="NormalWeb"/>
        <w:contextualSpacing/>
        <w:rPr>
          <w:b/>
          <w:color w:val="000000"/>
          <w:sz w:val="27"/>
          <w:szCs w:val="27"/>
          <w:u w:val="single"/>
        </w:rPr>
      </w:pPr>
      <w:r w:rsidRPr="00E4257A">
        <w:rPr>
          <w:b/>
          <w:color w:val="000000"/>
          <w:sz w:val="27"/>
          <w:szCs w:val="27"/>
          <w:u w:val="single"/>
        </w:rPr>
        <w:t>Education:</w:t>
      </w:r>
    </w:p>
    <w:p w:rsidR="004C2FDD" w:rsidRDefault="00E4257A" w:rsidP="00E4257A">
      <w:pPr>
        <w:pStyle w:val="Normal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2012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Masters of </w:t>
      </w:r>
      <w:r w:rsidR="008D6517">
        <w:rPr>
          <w:color w:val="000000"/>
          <w:sz w:val="27"/>
          <w:szCs w:val="27"/>
        </w:rPr>
        <w:t>Occupational</w:t>
      </w:r>
      <w:r w:rsidR="004C2FDD">
        <w:rPr>
          <w:color w:val="000000"/>
          <w:sz w:val="27"/>
          <w:szCs w:val="27"/>
        </w:rPr>
        <w:t xml:space="preserve"> Therapy</w:t>
      </w:r>
    </w:p>
    <w:p w:rsidR="004C2FDD" w:rsidRDefault="004C2FDD" w:rsidP="00E4257A">
      <w:pPr>
        <w:pStyle w:val="NormalWeb"/>
        <w:ind w:left="144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University</w:t>
      </w:r>
      <w:r w:rsidR="00E4257A">
        <w:rPr>
          <w:color w:val="000000"/>
          <w:sz w:val="27"/>
          <w:szCs w:val="27"/>
        </w:rPr>
        <w:t xml:space="preserve"> of Indianapolis</w:t>
      </w:r>
    </w:p>
    <w:p w:rsidR="00E4257A" w:rsidRDefault="00E4257A" w:rsidP="00E4257A">
      <w:pPr>
        <w:pStyle w:val="NormalWeb"/>
        <w:ind w:left="144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College of Health Sciences</w:t>
      </w:r>
    </w:p>
    <w:p w:rsidR="00E4257A" w:rsidRDefault="00E4257A" w:rsidP="00E4257A">
      <w:pPr>
        <w:pStyle w:val="NormalWeb"/>
        <w:ind w:left="144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Indianapolis, IN</w:t>
      </w:r>
    </w:p>
    <w:p w:rsidR="00E4257A" w:rsidRDefault="00E4257A" w:rsidP="00E4257A">
      <w:pPr>
        <w:pStyle w:val="NormalWeb"/>
        <w:ind w:left="1440"/>
        <w:contextualSpacing/>
        <w:rPr>
          <w:color w:val="000000"/>
          <w:sz w:val="27"/>
          <w:szCs w:val="27"/>
        </w:rPr>
      </w:pPr>
    </w:p>
    <w:p w:rsidR="00E4257A" w:rsidRDefault="00E4257A" w:rsidP="00E4257A">
      <w:pPr>
        <w:pStyle w:val="Normal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2010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Bachelor of Science (Exercise Science)</w:t>
      </w:r>
    </w:p>
    <w:p w:rsidR="00E4257A" w:rsidRDefault="008D6517" w:rsidP="00E4257A">
      <w:pPr>
        <w:pStyle w:val="Normal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Minor in</w:t>
      </w:r>
      <w:r w:rsidR="00E4257A">
        <w:rPr>
          <w:color w:val="000000"/>
          <w:sz w:val="27"/>
          <w:szCs w:val="27"/>
        </w:rPr>
        <w:t xml:space="preserve"> Psychology</w:t>
      </w:r>
    </w:p>
    <w:p w:rsidR="00E4257A" w:rsidRDefault="00E4257A" w:rsidP="00E4257A">
      <w:pPr>
        <w:pStyle w:val="NormalWeb"/>
        <w:ind w:left="144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University of Indianapolis</w:t>
      </w:r>
    </w:p>
    <w:p w:rsidR="00E4257A" w:rsidRDefault="00E4257A" w:rsidP="00E4257A">
      <w:pPr>
        <w:pStyle w:val="Normal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College of Health Sciences</w:t>
      </w:r>
    </w:p>
    <w:p w:rsidR="00E4257A" w:rsidRDefault="00E4257A" w:rsidP="00E4257A">
      <w:pPr>
        <w:pStyle w:val="NormalWeb"/>
        <w:ind w:left="144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Indianapolis, IN</w:t>
      </w:r>
    </w:p>
    <w:p w:rsidR="00E4257A" w:rsidRDefault="00E4257A" w:rsidP="00E4257A">
      <w:pPr>
        <w:pStyle w:val="NormalWeb"/>
        <w:contextualSpacing/>
        <w:rPr>
          <w:color w:val="000000"/>
          <w:sz w:val="27"/>
          <w:szCs w:val="27"/>
        </w:rPr>
      </w:pPr>
    </w:p>
    <w:p w:rsidR="00046271" w:rsidRPr="004C2FDD" w:rsidRDefault="004C2FDD" w:rsidP="004C2FDD">
      <w:pPr>
        <w:pStyle w:val="NormalWeb"/>
        <w:contextualSpacing/>
        <w:rPr>
          <w:b/>
          <w:color w:val="000000"/>
          <w:sz w:val="27"/>
          <w:szCs w:val="27"/>
          <w:u w:val="single"/>
        </w:rPr>
      </w:pPr>
      <w:r w:rsidRPr="004C2FDD">
        <w:rPr>
          <w:b/>
          <w:color w:val="000000"/>
          <w:sz w:val="27"/>
          <w:szCs w:val="27"/>
          <w:u w:val="single"/>
        </w:rPr>
        <w:t>Licensure and Certification:</w:t>
      </w:r>
    </w:p>
    <w:p w:rsidR="00046271" w:rsidRDefault="00046271" w:rsidP="004C2FDD">
      <w:pPr>
        <w:pStyle w:val="Normal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2017 Certified Hand Therapist – Hand Therapy Certification </w:t>
      </w:r>
      <w:r w:rsidR="00C13E0A">
        <w:rPr>
          <w:color w:val="000000"/>
          <w:sz w:val="27"/>
          <w:szCs w:val="27"/>
        </w:rPr>
        <w:t>Commission</w:t>
      </w:r>
      <w:r>
        <w:rPr>
          <w:color w:val="000000"/>
          <w:sz w:val="27"/>
          <w:szCs w:val="27"/>
        </w:rPr>
        <w:t xml:space="preserve"> </w:t>
      </w:r>
    </w:p>
    <w:p w:rsidR="00046271" w:rsidRDefault="00046271" w:rsidP="00046271">
      <w:pPr>
        <w:pStyle w:val="NormalWeb"/>
        <w:ind w:firstLine="72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CHT ID# </w:t>
      </w:r>
      <w:r w:rsidRPr="00046271">
        <w:rPr>
          <w:color w:val="000000"/>
          <w:sz w:val="27"/>
          <w:szCs w:val="27"/>
        </w:rPr>
        <w:t>201705252 </w:t>
      </w:r>
      <w:r>
        <w:rPr>
          <w:color w:val="000000"/>
          <w:sz w:val="27"/>
          <w:szCs w:val="27"/>
        </w:rPr>
        <w:t xml:space="preserve"> </w:t>
      </w:r>
    </w:p>
    <w:p w:rsidR="00046271" w:rsidRDefault="004C2FDD" w:rsidP="004C2FDD">
      <w:pPr>
        <w:pStyle w:val="Normal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2013 Occupational Therapist (</w:t>
      </w:r>
      <w:r w:rsidR="00046271">
        <w:rPr>
          <w:color w:val="000000"/>
          <w:sz w:val="27"/>
          <w:szCs w:val="27"/>
        </w:rPr>
        <w:t xml:space="preserve">Valid through March 31, 2019) </w:t>
      </w:r>
    </w:p>
    <w:p w:rsidR="004C2FDD" w:rsidRDefault="004C2FDD" w:rsidP="00046271">
      <w:pPr>
        <w:pStyle w:val="NormalWeb"/>
        <w:ind w:firstLine="72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NBCOT #305629</w:t>
      </w:r>
    </w:p>
    <w:p w:rsidR="00046271" w:rsidRDefault="004C2FDD" w:rsidP="004C2FDD">
      <w:pPr>
        <w:pStyle w:val="Normal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2013 Occupational Therapist (Val</w:t>
      </w:r>
      <w:r w:rsidR="00046271">
        <w:rPr>
          <w:color w:val="000000"/>
          <w:sz w:val="27"/>
          <w:szCs w:val="27"/>
        </w:rPr>
        <w:t xml:space="preserve">id through December 31, 2019) </w:t>
      </w:r>
    </w:p>
    <w:p w:rsidR="004C2FDD" w:rsidRDefault="004C2FDD" w:rsidP="00046271">
      <w:pPr>
        <w:pStyle w:val="NormalWeb"/>
        <w:ind w:firstLine="72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Illinois #</w:t>
      </w:r>
      <w:r w:rsidRPr="004C2FDD">
        <w:rPr>
          <w:rFonts w:ascii="Arial" w:eastAsiaTheme="minorHAnsi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4C2FDD">
        <w:rPr>
          <w:color w:val="000000"/>
          <w:sz w:val="27"/>
          <w:szCs w:val="27"/>
        </w:rPr>
        <w:t>056010018</w:t>
      </w:r>
    </w:p>
    <w:p w:rsidR="004C2FDD" w:rsidRDefault="00E4257A" w:rsidP="004C2FDD">
      <w:pPr>
        <w:pStyle w:val="Normal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2015</w:t>
      </w:r>
      <w:r w:rsidR="004C2FDD">
        <w:rPr>
          <w:color w:val="000000"/>
          <w:sz w:val="27"/>
          <w:szCs w:val="27"/>
        </w:rPr>
        <w:t>-2017 Ame</w:t>
      </w:r>
      <w:r w:rsidR="00046271">
        <w:rPr>
          <w:color w:val="000000"/>
          <w:sz w:val="27"/>
          <w:szCs w:val="27"/>
        </w:rPr>
        <w:t xml:space="preserve">rican Heart Association CPR/AED – BLS </w:t>
      </w:r>
      <w:r w:rsidR="004C2FDD">
        <w:rPr>
          <w:color w:val="000000"/>
          <w:sz w:val="27"/>
          <w:szCs w:val="27"/>
        </w:rPr>
        <w:t>Certified Provider</w:t>
      </w:r>
    </w:p>
    <w:p w:rsidR="00E4257A" w:rsidRDefault="00E4257A" w:rsidP="00E4257A">
      <w:pPr>
        <w:pStyle w:val="NormalWeb"/>
        <w:ind w:left="2880" w:hanging="2880"/>
        <w:contextualSpacing/>
        <w:rPr>
          <w:kern w:val="28"/>
          <w:sz w:val="27"/>
          <w:szCs w:val="27"/>
        </w:rPr>
      </w:pPr>
    </w:p>
    <w:p w:rsidR="00E4257A" w:rsidRDefault="00E4257A" w:rsidP="00E4257A">
      <w:pPr>
        <w:pStyle w:val="NormalWeb"/>
        <w:ind w:left="2880" w:hanging="2880"/>
        <w:contextualSpacing/>
        <w:rPr>
          <w:b/>
          <w:kern w:val="28"/>
          <w:sz w:val="27"/>
          <w:szCs w:val="27"/>
          <w:u w:val="single"/>
        </w:rPr>
      </w:pPr>
      <w:r w:rsidRPr="00E4257A">
        <w:rPr>
          <w:b/>
          <w:kern w:val="28"/>
          <w:sz w:val="27"/>
          <w:szCs w:val="27"/>
          <w:u w:val="single"/>
        </w:rPr>
        <w:t>Professional Experience:</w:t>
      </w:r>
    </w:p>
    <w:p w:rsidR="00E4257A" w:rsidRDefault="00E4257A" w:rsidP="00E4257A">
      <w:pPr>
        <w:pStyle w:val="NormalWeb"/>
        <w:ind w:left="2880" w:hanging="2880"/>
        <w:contextualSpacing/>
        <w:rPr>
          <w:kern w:val="28"/>
          <w:sz w:val="27"/>
          <w:szCs w:val="27"/>
        </w:rPr>
      </w:pPr>
      <w:r>
        <w:rPr>
          <w:kern w:val="28"/>
          <w:sz w:val="27"/>
          <w:szCs w:val="27"/>
        </w:rPr>
        <w:t xml:space="preserve">2015- Present </w:t>
      </w:r>
      <w:r>
        <w:rPr>
          <w:kern w:val="28"/>
          <w:sz w:val="27"/>
          <w:szCs w:val="27"/>
        </w:rPr>
        <w:tab/>
        <w:t>Occupational Therapist</w:t>
      </w:r>
    </w:p>
    <w:p w:rsidR="00E4257A" w:rsidRDefault="00E4257A" w:rsidP="00E4257A">
      <w:pPr>
        <w:pStyle w:val="NormalWeb"/>
        <w:ind w:left="2880" w:hanging="2880"/>
        <w:contextualSpacing/>
        <w:rPr>
          <w:color w:val="000000"/>
          <w:sz w:val="27"/>
          <w:szCs w:val="27"/>
        </w:rPr>
      </w:pPr>
      <w:r>
        <w:rPr>
          <w:kern w:val="28"/>
          <w:sz w:val="27"/>
          <w:szCs w:val="27"/>
        </w:rPr>
        <w:tab/>
      </w:r>
      <w:r>
        <w:rPr>
          <w:color w:val="000000"/>
          <w:sz w:val="27"/>
          <w:szCs w:val="27"/>
        </w:rPr>
        <w:t>Core Orthopedics and Sports Medicine</w:t>
      </w:r>
    </w:p>
    <w:p w:rsidR="00E4257A" w:rsidRDefault="00E4257A" w:rsidP="00E4257A">
      <w:pPr>
        <w:pStyle w:val="NormalWeb"/>
        <w:ind w:left="2880" w:hanging="288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Elk Grove Village, IL</w:t>
      </w:r>
    </w:p>
    <w:p w:rsidR="00E4257A" w:rsidRPr="00E4257A" w:rsidRDefault="00E4257A" w:rsidP="00E4257A">
      <w:pPr>
        <w:pStyle w:val="NormalWeb"/>
        <w:ind w:left="2880" w:hanging="2880"/>
        <w:contextualSpacing/>
        <w:rPr>
          <w:kern w:val="28"/>
          <w:sz w:val="27"/>
          <w:szCs w:val="27"/>
        </w:rPr>
      </w:pPr>
    </w:p>
    <w:p w:rsidR="00E4257A" w:rsidRDefault="00E4257A" w:rsidP="00E4257A">
      <w:pPr>
        <w:pStyle w:val="NormalWeb"/>
        <w:contextualSpacing/>
        <w:rPr>
          <w:color w:val="000000"/>
          <w:sz w:val="27"/>
          <w:szCs w:val="27"/>
        </w:rPr>
      </w:pPr>
      <w:r>
        <w:rPr>
          <w:kern w:val="28"/>
          <w:sz w:val="27"/>
          <w:szCs w:val="27"/>
        </w:rPr>
        <w:t>2013-2015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Occupational Therapist</w:t>
      </w:r>
    </w:p>
    <w:p w:rsidR="00E4257A" w:rsidRDefault="00E4257A" w:rsidP="00E4257A">
      <w:pPr>
        <w:pStyle w:val="NormalWeb"/>
        <w:ind w:left="2160" w:firstLine="720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AthletiCo</w:t>
      </w:r>
      <w:proofErr w:type="spellEnd"/>
      <w:r>
        <w:rPr>
          <w:color w:val="000000"/>
          <w:sz w:val="27"/>
          <w:szCs w:val="27"/>
        </w:rPr>
        <w:t>, Ltd.</w:t>
      </w:r>
    </w:p>
    <w:p w:rsidR="00E4257A" w:rsidRDefault="00E4257A" w:rsidP="00E4257A">
      <w:pPr>
        <w:pStyle w:val="NormalWeb"/>
        <w:ind w:left="2160" w:firstLine="72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Schaumburg, Illinois</w:t>
      </w:r>
    </w:p>
    <w:p w:rsidR="00E4257A" w:rsidRDefault="00E4257A" w:rsidP="00E4257A">
      <w:pPr>
        <w:pStyle w:val="NormalWeb"/>
        <w:contextualSpacing/>
        <w:rPr>
          <w:color w:val="000000"/>
          <w:sz w:val="27"/>
          <w:szCs w:val="27"/>
        </w:rPr>
      </w:pPr>
    </w:p>
    <w:p w:rsidR="00E4257A" w:rsidRDefault="00E4257A" w:rsidP="00E4257A">
      <w:pPr>
        <w:pStyle w:val="NormalWeb"/>
        <w:contextualSpacing/>
        <w:rPr>
          <w:b/>
          <w:color w:val="000000"/>
          <w:sz w:val="27"/>
          <w:szCs w:val="27"/>
          <w:u w:val="single"/>
        </w:rPr>
      </w:pPr>
      <w:r w:rsidRPr="004C2FDD">
        <w:rPr>
          <w:b/>
          <w:color w:val="000000"/>
          <w:sz w:val="27"/>
          <w:szCs w:val="27"/>
          <w:u w:val="single"/>
        </w:rPr>
        <w:t>Professional Organization:</w:t>
      </w:r>
    </w:p>
    <w:p w:rsidR="00E4257A" w:rsidRPr="004C2FDD" w:rsidRDefault="00E4257A" w:rsidP="00E4257A">
      <w:pPr>
        <w:pStyle w:val="NormalWeb"/>
        <w:contextualSpacing/>
        <w:rPr>
          <w:kern w:val="28"/>
          <w:sz w:val="27"/>
          <w:szCs w:val="27"/>
        </w:rPr>
      </w:pPr>
      <w:r w:rsidRPr="004C2FDD">
        <w:rPr>
          <w:kern w:val="28"/>
          <w:sz w:val="27"/>
          <w:szCs w:val="27"/>
        </w:rPr>
        <w:t>National:</w:t>
      </w:r>
    </w:p>
    <w:p w:rsidR="00E4257A" w:rsidRPr="004C2FDD" w:rsidRDefault="00E4257A" w:rsidP="00E4257A">
      <w:pPr>
        <w:pStyle w:val="NormalWeb"/>
        <w:contextualSpacing/>
        <w:rPr>
          <w:kern w:val="28"/>
          <w:sz w:val="27"/>
          <w:szCs w:val="27"/>
        </w:rPr>
      </w:pPr>
      <w:r w:rsidRPr="004C2FDD">
        <w:rPr>
          <w:kern w:val="28"/>
          <w:sz w:val="27"/>
          <w:szCs w:val="27"/>
        </w:rPr>
        <w:t>2010- Present</w:t>
      </w:r>
      <w:r w:rsidRPr="004C2FDD">
        <w:rPr>
          <w:kern w:val="28"/>
          <w:sz w:val="27"/>
          <w:szCs w:val="27"/>
        </w:rPr>
        <w:tab/>
      </w:r>
      <w:r w:rsidRPr="004C2FDD">
        <w:rPr>
          <w:kern w:val="28"/>
          <w:sz w:val="27"/>
          <w:szCs w:val="27"/>
        </w:rPr>
        <w:tab/>
        <w:t xml:space="preserve">American Occupational Therapy Association (AOTA) </w:t>
      </w:r>
    </w:p>
    <w:p w:rsidR="00E4257A" w:rsidRDefault="00E4257A" w:rsidP="00E4257A">
      <w:pPr>
        <w:pStyle w:val="NormalWeb"/>
        <w:contextualSpacing/>
        <w:rPr>
          <w:kern w:val="28"/>
          <w:sz w:val="27"/>
          <w:szCs w:val="27"/>
        </w:rPr>
      </w:pPr>
      <w:r w:rsidRPr="004C2FDD">
        <w:rPr>
          <w:kern w:val="28"/>
          <w:sz w:val="27"/>
          <w:szCs w:val="27"/>
        </w:rPr>
        <w:t>2014- Present</w:t>
      </w:r>
      <w:r w:rsidRPr="004C2FDD">
        <w:rPr>
          <w:kern w:val="28"/>
          <w:sz w:val="27"/>
          <w:szCs w:val="27"/>
        </w:rPr>
        <w:tab/>
      </w:r>
      <w:r w:rsidRPr="004C2FDD">
        <w:rPr>
          <w:kern w:val="28"/>
          <w:sz w:val="27"/>
          <w:szCs w:val="27"/>
        </w:rPr>
        <w:tab/>
        <w:t>American Society of Hand Therapists (ASHT)</w:t>
      </w:r>
    </w:p>
    <w:p w:rsidR="00E4257A" w:rsidRDefault="00E4257A" w:rsidP="00E4257A">
      <w:pPr>
        <w:pStyle w:val="NormalWeb"/>
        <w:ind w:left="2880" w:hanging="2880"/>
        <w:contextualSpacing/>
        <w:rPr>
          <w:kern w:val="28"/>
          <w:sz w:val="27"/>
          <w:szCs w:val="27"/>
        </w:rPr>
      </w:pPr>
      <w:r>
        <w:rPr>
          <w:kern w:val="28"/>
          <w:sz w:val="27"/>
          <w:szCs w:val="27"/>
        </w:rPr>
        <w:t xml:space="preserve">2012- Present </w:t>
      </w:r>
      <w:r>
        <w:rPr>
          <w:kern w:val="28"/>
          <w:sz w:val="27"/>
          <w:szCs w:val="27"/>
        </w:rPr>
        <w:tab/>
      </w:r>
      <w:r w:rsidRPr="00940724">
        <w:rPr>
          <w:kern w:val="28"/>
          <w:sz w:val="27"/>
          <w:szCs w:val="27"/>
        </w:rPr>
        <w:t xml:space="preserve">Sigma Phi Omega Honors and Professional Society of Gerontology, Delta Mu Chapter </w:t>
      </w:r>
    </w:p>
    <w:p w:rsidR="00E4257A" w:rsidRPr="00E4257A" w:rsidRDefault="00E4257A" w:rsidP="00E4257A">
      <w:pPr>
        <w:pStyle w:val="NormalWeb"/>
        <w:ind w:left="2880" w:hanging="2880"/>
        <w:contextualSpacing/>
        <w:rPr>
          <w:kern w:val="28"/>
          <w:sz w:val="27"/>
          <w:szCs w:val="27"/>
        </w:rPr>
      </w:pPr>
    </w:p>
    <w:sectPr w:rsidR="00E4257A" w:rsidRPr="00E4257A" w:rsidSect="000462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DD"/>
    <w:rsid w:val="00046271"/>
    <w:rsid w:val="0022690F"/>
    <w:rsid w:val="00420ACE"/>
    <w:rsid w:val="004C2FDD"/>
    <w:rsid w:val="008D6517"/>
    <w:rsid w:val="00915146"/>
    <w:rsid w:val="00940724"/>
    <w:rsid w:val="00C13E0A"/>
    <w:rsid w:val="00E4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4CC3-64C8-4EF0-A87E-9CC9ED04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2F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4C2F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269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ler@cosm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Semrau</dc:creator>
  <cp:keywords/>
  <dc:description/>
  <cp:lastModifiedBy>Kirby Aull</cp:lastModifiedBy>
  <cp:revision>2</cp:revision>
  <dcterms:created xsi:type="dcterms:W3CDTF">2018-05-07T17:37:00Z</dcterms:created>
  <dcterms:modified xsi:type="dcterms:W3CDTF">2018-05-07T17:37:00Z</dcterms:modified>
</cp:coreProperties>
</file>